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3F" w:rsidRDefault="00D1043F" w:rsidP="00D1043F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D1043F" w:rsidRPr="00F073FA" w:rsidTr="002E0638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D1043F" w:rsidRPr="00F073FA" w:rsidRDefault="00574D29" w:rsidP="002E0638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 w:rsidRPr="00574D29">
              <w:rPr>
                <w:rFonts w:ascii="仿宋_GB2312" w:eastAsia="仿宋_GB2312" w:hAnsi="华文中宋" w:hint="eastAsia"/>
                <w:sz w:val="28"/>
              </w:rPr>
              <w:t>保卫长江，我们在行动</w:t>
            </w:r>
          </w:p>
        </w:tc>
        <w:tc>
          <w:tcPr>
            <w:tcW w:w="1094" w:type="dxa"/>
            <w:vAlign w:val="center"/>
          </w:tcPr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1043F" w:rsidRPr="00F073FA" w:rsidRDefault="00574D29" w:rsidP="002E0638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</w:t>
            </w:r>
          </w:p>
        </w:tc>
      </w:tr>
      <w:tr w:rsidR="00D1043F" w:rsidRPr="00F073FA" w:rsidTr="002E0638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1043F" w:rsidRPr="00F073FA" w:rsidRDefault="00D1043F" w:rsidP="002E0638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D1043F" w:rsidRPr="00F073FA" w:rsidRDefault="00D07DFB" w:rsidP="002E063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张毅</w:t>
            </w:r>
          </w:p>
        </w:tc>
        <w:tc>
          <w:tcPr>
            <w:tcW w:w="2099" w:type="dxa"/>
            <w:gridSpan w:val="2"/>
            <w:vAlign w:val="center"/>
          </w:tcPr>
          <w:p w:rsidR="00D1043F" w:rsidRPr="00F073FA" w:rsidRDefault="00D1043F" w:rsidP="002E063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D1043F" w:rsidRPr="00F073FA" w:rsidRDefault="00D07DFB" w:rsidP="002E0638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2018年7月1日</w:t>
            </w:r>
          </w:p>
        </w:tc>
      </w:tr>
      <w:tr w:rsidR="00D1043F" w:rsidRPr="00F073FA" w:rsidTr="002E0638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1043F" w:rsidRPr="007E4525" w:rsidRDefault="00D07DFB" w:rsidP="007E4525">
            <w:pPr>
              <w:spacing w:line="540" w:lineRule="exact"/>
              <w:ind w:firstLineChars="200" w:firstLine="560"/>
              <w:rPr>
                <w:rFonts w:ascii="仿宋" w:eastAsia="仿宋" w:hAnsi="仿宋"/>
                <w:bCs/>
                <w:sz w:val="28"/>
              </w:rPr>
            </w:pPr>
            <w:r w:rsidRPr="007E4525">
              <w:rPr>
                <w:rFonts w:ascii="仿宋" w:eastAsia="仿宋" w:hAnsi="仿宋" w:hint="eastAsia"/>
                <w:bCs/>
                <w:sz w:val="28"/>
              </w:rPr>
              <w:t>二版</w:t>
            </w:r>
          </w:p>
        </w:tc>
        <w:tc>
          <w:tcPr>
            <w:tcW w:w="1094" w:type="dxa"/>
            <w:vAlign w:val="center"/>
          </w:tcPr>
          <w:p w:rsidR="00D1043F" w:rsidRPr="0053173C" w:rsidRDefault="00D1043F" w:rsidP="002E0638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53173C">
              <w:rPr>
                <w:rFonts w:ascii="仿宋_GB2312" w:eastAsia="仿宋_GB2312" w:hint="eastAsia"/>
                <w:bCs/>
                <w:sz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D1043F" w:rsidRPr="00F073FA" w:rsidRDefault="001C3BC6" w:rsidP="007E4525">
            <w:pPr>
              <w:spacing w:line="540" w:lineRule="exact"/>
              <w:ind w:firstLineChars="200" w:firstLine="560"/>
              <w:rPr>
                <w:rFonts w:ascii="仿宋_GB2312" w:eastAsia="仿宋_GB2312"/>
                <w:color w:val="808080"/>
                <w:szCs w:val="21"/>
              </w:rPr>
            </w:pPr>
            <w:r w:rsidRPr="007E4525">
              <w:rPr>
                <w:rFonts w:ascii="仿宋" w:eastAsia="仿宋" w:hAnsi="仿宋" w:hint="eastAsia"/>
                <w:bCs/>
                <w:sz w:val="28"/>
              </w:rPr>
              <w:t>1612</w:t>
            </w:r>
          </w:p>
        </w:tc>
      </w:tr>
      <w:tr w:rsidR="00D1043F" w:rsidRPr="00F073FA" w:rsidTr="002E0638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D1043F" w:rsidRPr="007E4525" w:rsidRDefault="00B4168D" w:rsidP="007E4525">
            <w:pPr>
              <w:spacing w:line="540" w:lineRule="exact"/>
              <w:ind w:firstLineChars="200" w:firstLine="560"/>
              <w:rPr>
                <w:rFonts w:ascii="仿宋" w:eastAsia="仿宋" w:hAnsi="仿宋"/>
                <w:bCs/>
                <w:sz w:val="28"/>
              </w:rPr>
            </w:pPr>
            <w:r w:rsidRPr="007E4525">
              <w:rPr>
                <w:rFonts w:ascii="仿宋" w:eastAsia="仿宋" w:hAnsi="仿宋" w:hint="eastAsia"/>
                <w:bCs/>
                <w:sz w:val="28"/>
              </w:rPr>
              <w:t>中原石油报社</w:t>
            </w:r>
          </w:p>
        </w:tc>
      </w:tr>
      <w:tr w:rsidR="00D1043F" w:rsidRPr="00F073FA" w:rsidTr="007E4525">
        <w:trPr>
          <w:cantSplit/>
          <w:trHeight w:hRule="exact" w:val="6718"/>
          <w:jc w:val="center"/>
        </w:trPr>
        <w:tc>
          <w:tcPr>
            <w:tcW w:w="1199" w:type="dxa"/>
            <w:vAlign w:val="center"/>
          </w:tcPr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D1043F" w:rsidRPr="00F073FA" w:rsidRDefault="00D1043F" w:rsidP="002E063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D1043F" w:rsidRPr="00F073FA" w:rsidRDefault="00D1043F" w:rsidP="002E0638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1043F" w:rsidRPr="00F073FA" w:rsidRDefault="00D1043F" w:rsidP="002E0638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1043F" w:rsidRPr="00F073FA" w:rsidRDefault="00D1043F" w:rsidP="002E0638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1043F" w:rsidRPr="00F073FA" w:rsidRDefault="00D1043F" w:rsidP="002E063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1043F" w:rsidRPr="00F073FA" w:rsidRDefault="00D1043F" w:rsidP="002E063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1043F" w:rsidRPr="00F073FA" w:rsidRDefault="00D1043F" w:rsidP="002E063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1043F" w:rsidRPr="00F073FA" w:rsidRDefault="00D1043F" w:rsidP="002E063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1043F" w:rsidRPr="00F073FA" w:rsidRDefault="00D1043F" w:rsidP="002E063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FF4497" w:rsidRPr="007E4525" w:rsidRDefault="00B4168D" w:rsidP="007E4525">
            <w:pPr>
              <w:spacing w:line="54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7E4525">
              <w:rPr>
                <w:rFonts w:ascii="仿宋" w:eastAsia="仿宋" w:hAnsi="仿宋" w:hint="eastAsia"/>
                <w:bCs/>
                <w:sz w:val="28"/>
              </w:rPr>
              <w:t>2018年4月，习近平总书记在</w:t>
            </w:r>
            <w:r w:rsidRPr="007E4525">
              <w:rPr>
                <w:rFonts w:ascii="仿宋" w:eastAsia="仿宋" w:hAnsi="仿宋"/>
                <w:bCs/>
                <w:sz w:val="28"/>
              </w:rPr>
              <w:t>在深入推动长江经济带发展座谈会上</w:t>
            </w:r>
            <w:r w:rsidRPr="007E4525">
              <w:rPr>
                <w:rFonts w:ascii="仿宋" w:eastAsia="仿宋" w:hAnsi="仿宋" w:hint="eastAsia"/>
                <w:bCs/>
                <w:sz w:val="28"/>
              </w:rPr>
              <w:t>发表重要</w:t>
            </w:r>
            <w:r w:rsidRPr="007E4525">
              <w:rPr>
                <w:rFonts w:ascii="仿宋" w:eastAsia="仿宋" w:hAnsi="仿宋"/>
                <w:bCs/>
                <w:sz w:val="28"/>
              </w:rPr>
              <w:t>讲话</w:t>
            </w:r>
            <w:r w:rsidRPr="007E4525">
              <w:rPr>
                <w:rFonts w:ascii="仿宋" w:eastAsia="仿宋" w:hAnsi="仿宋" w:hint="eastAsia"/>
                <w:bCs/>
                <w:sz w:val="28"/>
              </w:rPr>
              <w:t>，提出“</w:t>
            </w:r>
            <w:r w:rsidRPr="007E4525">
              <w:rPr>
                <w:rFonts w:ascii="仿宋" w:eastAsia="仿宋" w:hAnsi="仿宋" w:hint="eastAsia"/>
                <w:sz w:val="28"/>
              </w:rPr>
              <w:t>把修复长江生态环境摆在压倒性位置，共抓大保护、不搞大开发”，要“</w:t>
            </w:r>
            <w:r w:rsidRPr="007E4525">
              <w:rPr>
                <w:rFonts w:ascii="仿宋" w:eastAsia="仿宋" w:hAnsi="仿宋"/>
                <w:sz w:val="28"/>
              </w:rPr>
              <w:t>探索出一条生态优先、绿色发展新路子</w:t>
            </w:r>
            <w:r w:rsidRPr="007E4525">
              <w:rPr>
                <w:rFonts w:ascii="仿宋" w:eastAsia="仿宋" w:hAnsi="仿宋" w:hint="eastAsia"/>
                <w:sz w:val="28"/>
              </w:rPr>
              <w:t>”</w:t>
            </w:r>
            <w:r w:rsidR="00B75BEC" w:rsidRPr="007E4525">
              <w:rPr>
                <w:rFonts w:ascii="仿宋" w:eastAsia="仿宋" w:hAnsi="仿宋" w:hint="eastAsia"/>
                <w:sz w:val="28"/>
              </w:rPr>
              <w:t>。处在长江上游的普光气田，不仅</w:t>
            </w:r>
            <w:r w:rsidR="00FF4497" w:rsidRPr="007E4525">
              <w:rPr>
                <w:rFonts w:ascii="仿宋" w:eastAsia="仿宋" w:hAnsi="仿宋" w:hint="eastAsia"/>
                <w:sz w:val="28"/>
              </w:rPr>
              <w:t>源源不断生产清洁能源，支持长江经济带</w:t>
            </w:r>
            <w:r w:rsidR="008E7FD3" w:rsidRPr="007E4525">
              <w:rPr>
                <w:rFonts w:ascii="仿宋" w:eastAsia="仿宋" w:hAnsi="仿宋" w:hint="eastAsia"/>
                <w:sz w:val="28"/>
              </w:rPr>
              <w:t>绿色</w:t>
            </w:r>
            <w:r w:rsidR="00FF4497" w:rsidRPr="007E4525">
              <w:rPr>
                <w:rFonts w:ascii="仿宋" w:eastAsia="仿宋" w:hAnsi="仿宋" w:hint="eastAsia"/>
                <w:sz w:val="28"/>
              </w:rPr>
              <w:t>发展，而且自身在生产过程中，始终把安全环保放在首位，真正像保护眼睛一样呵护一方水源，像对待生命一样对待生态环境。</w:t>
            </w:r>
          </w:p>
          <w:p w:rsidR="00D1043F" w:rsidRPr="00FF4497" w:rsidRDefault="00FF4497" w:rsidP="007E4525">
            <w:pPr>
              <w:spacing w:line="54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7E4525">
              <w:rPr>
                <w:rFonts w:ascii="仿宋" w:eastAsia="仿宋" w:hAnsi="仿宋" w:hint="eastAsia"/>
                <w:sz w:val="28"/>
              </w:rPr>
              <w:t>本</w:t>
            </w:r>
            <w:r w:rsidR="00E12AA9" w:rsidRPr="007E4525">
              <w:rPr>
                <w:rFonts w:ascii="仿宋" w:eastAsia="仿宋" w:hAnsi="仿宋" w:hint="eastAsia"/>
                <w:sz w:val="28"/>
              </w:rPr>
              <w:t>报道</w:t>
            </w:r>
            <w:bookmarkStart w:id="0" w:name="_GoBack"/>
            <w:bookmarkEnd w:id="0"/>
            <w:r w:rsidRPr="007E4525">
              <w:rPr>
                <w:rFonts w:ascii="仿宋" w:eastAsia="仿宋" w:hAnsi="仿宋" w:hint="eastAsia"/>
                <w:sz w:val="28"/>
              </w:rPr>
              <w:t>围绕普光气田不断优化流程、技术革新，严管各生产用水环节，做到节约用水、循环用水、少产生污水</w:t>
            </w:r>
            <w:r w:rsidR="008E7FD3" w:rsidRPr="007E4525">
              <w:rPr>
                <w:rFonts w:ascii="仿宋" w:eastAsia="仿宋" w:hAnsi="仿宋" w:hint="eastAsia"/>
                <w:sz w:val="28"/>
              </w:rPr>
              <w:t>，用细节展示了普光气田在绿色生产方面的具体做法，以及在长江绿色保卫战中的具体行动。该报道刊发后不断被转载，在社会上引发较好的反响。</w:t>
            </w:r>
          </w:p>
        </w:tc>
      </w:tr>
      <w:tr w:rsidR="00D1043F" w:rsidRPr="00F073FA" w:rsidTr="007E4525">
        <w:trPr>
          <w:cantSplit/>
          <w:trHeight w:hRule="exact" w:val="1993"/>
          <w:jc w:val="center"/>
        </w:trPr>
        <w:tc>
          <w:tcPr>
            <w:tcW w:w="9417" w:type="dxa"/>
            <w:gridSpan w:val="9"/>
          </w:tcPr>
          <w:p w:rsidR="00D1043F" w:rsidRPr="00F073FA" w:rsidRDefault="00D1043F" w:rsidP="002E0638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D1043F" w:rsidRPr="00F073FA" w:rsidRDefault="00D1043F" w:rsidP="002E0638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1043F" w:rsidRPr="00F073FA" w:rsidRDefault="00D1043F" w:rsidP="002E0638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D1043F" w:rsidRPr="00F073FA" w:rsidRDefault="00D1043F" w:rsidP="002E0638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="007E4525">
              <w:rPr>
                <w:rFonts w:ascii="仿宋_GB2312" w:eastAsia="仿宋_GB2312" w:hAnsi="华文中宋" w:hint="eastAsia"/>
                <w:sz w:val="28"/>
              </w:rPr>
              <w:t>4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="007E4525">
              <w:rPr>
                <w:rFonts w:ascii="仿宋_GB2312" w:eastAsia="仿宋_GB2312" w:hAnsi="华文中宋" w:hint="eastAsia"/>
                <w:sz w:val="28"/>
              </w:rPr>
              <w:t>11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D1043F" w:rsidRPr="00F073FA" w:rsidRDefault="00D1043F" w:rsidP="002E0638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D1043F" w:rsidRPr="00F073FA" w:rsidRDefault="00D1043F" w:rsidP="002E0638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D1043F" w:rsidRPr="00F073FA" w:rsidRDefault="00D1043F" w:rsidP="002E0638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1043F" w:rsidRPr="00F073FA" w:rsidTr="002E06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F" w:rsidRPr="00F073FA" w:rsidRDefault="00D1043F" w:rsidP="002E0638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F" w:rsidRPr="00F073FA" w:rsidRDefault="000B261B" w:rsidP="002E06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张毅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F" w:rsidRPr="00F073FA" w:rsidRDefault="00D1043F" w:rsidP="002E06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43F" w:rsidRPr="00F073FA" w:rsidRDefault="000B261B" w:rsidP="002E06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18239313829</w:t>
            </w:r>
          </w:p>
        </w:tc>
      </w:tr>
      <w:tr w:rsidR="00D1043F" w:rsidRPr="00F073FA" w:rsidTr="002E06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F" w:rsidRPr="00F073FA" w:rsidRDefault="00D1043F" w:rsidP="002E0638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43F" w:rsidRPr="00F073FA" w:rsidRDefault="000B261B" w:rsidP="002E06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1031736083@qq.com</w:t>
            </w:r>
          </w:p>
        </w:tc>
      </w:tr>
      <w:tr w:rsidR="00D1043F" w:rsidRPr="00F073FA" w:rsidTr="002E06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3F" w:rsidRPr="00F073FA" w:rsidRDefault="00D1043F" w:rsidP="002E0638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43F" w:rsidRPr="00F073FA" w:rsidRDefault="000B261B" w:rsidP="002E06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河南省濮阳市华龙区茂名路7号</w:t>
            </w:r>
          </w:p>
        </w:tc>
      </w:tr>
    </w:tbl>
    <w:p w:rsidR="007D2328" w:rsidRDefault="007D2328" w:rsidP="007E4525"/>
    <w:sectPr w:rsidR="007D2328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C8" w:rsidRDefault="00971FC8" w:rsidP="00D07DFB">
      <w:r>
        <w:separator/>
      </w:r>
    </w:p>
  </w:endnote>
  <w:endnote w:type="continuationSeparator" w:id="0">
    <w:p w:rsidR="00971FC8" w:rsidRDefault="00971FC8" w:rsidP="00D07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C8" w:rsidRDefault="00971FC8" w:rsidP="00D07DFB">
      <w:r>
        <w:separator/>
      </w:r>
    </w:p>
  </w:footnote>
  <w:footnote w:type="continuationSeparator" w:id="0">
    <w:p w:rsidR="00971FC8" w:rsidRDefault="00971FC8" w:rsidP="00D07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43F"/>
    <w:rsid w:val="000B261B"/>
    <w:rsid w:val="001C3BC6"/>
    <w:rsid w:val="004A1E92"/>
    <w:rsid w:val="004C1AA1"/>
    <w:rsid w:val="00574D29"/>
    <w:rsid w:val="007A1ADB"/>
    <w:rsid w:val="007D2328"/>
    <w:rsid w:val="007E4525"/>
    <w:rsid w:val="008772BC"/>
    <w:rsid w:val="008E7FD3"/>
    <w:rsid w:val="00965483"/>
    <w:rsid w:val="00971FC8"/>
    <w:rsid w:val="00B4168D"/>
    <w:rsid w:val="00B75BEC"/>
    <w:rsid w:val="00D07DFB"/>
    <w:rsid w:val="00D1043F"/>
    <w:rsid w:val="00E12AA9"/>
    <w:rsid w:val="00FF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DF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DFB"/>
    <w:rPr>
      <w:rFonts w:ascii="Calibri" w:eastAsia="宋体" w:hAnsi="Calibri" w:cs="Times New Roman"/>
      <w:sz w:val="18"/>
      <w:szCs w:val="18"/>
    </w:rPr>
  </w:style>
  <w:style w:type="character" w:styleId="a5">
    <w:name w:val="Strong"/>
    <w:basedOn w:val="a0"/>
    <w:uiPriority w:val="22"/>
    <w:qFormat/>
    <w:rsid w:val="00B416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DF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DFB"/>
    <w:rPr>
      <w:rFonts w:ascii="Calibri" w:eastAsia="宋体" w:hAnsi="Calibri" w:cs="Times New Roman"/>
      <w:sz w:val="18"/>
      <w:szCs w:val="18"/>
    </w:rPr>
  </w:style>
  <w:style w:type="character" w:styleId="a5">
    <w:name w:val="Strong"/>
    <w:basedOn w:val="a0"/>
    <w:uiPriority w:val="22"/>
    <w:qFormat/>
    <w:rsid w:val="00B41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0" w:color="C4C4C4"/>
                <w:bottom w:val="none" w:sz="0" w:space="0" w:color="auto"/>
                <w:right w:val="single" w:sz="6" w:space="20" w:color="C4C4C4"/>
              </w:divBdr>
              <w:divsChild>
                <w:div w:id="1469972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77</Words>
  <Characters>443</Characters>
  <Application>Microsoft Office Word</Application>
  <DocSecurity>0</DocSecurity>
  <Lines>3</Lines>
  <Paragraphs>1</Paragraphs>
  <ScaleCrop>false</ScaleCrop>
  <Company>zy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王海洋</cp:lastModifiedBy>
  <cp:revision>10</cp:revision>
  <dcterms:created xsi:type="dcterms:W3CDTF">2019-04-11T03:43:00Z</dcterms:created>
  <dcterms:modified xsi:type="dcterms:W3CDTF">2019-04-11T08:36:00Z</dcterms:modified>
</cp:coreProperties>
</file>