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8A" w:rsidRDefault="00DF408A">
      <w:pPr>
        <w:rPr>
          <w:rFonts w:ascii="华文楷体" w:eastAsia="华文楷体" w:hAnsi="华文楷体" w:cs="华文楷体"/>
          <w:bCs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bCs/>
          <w:color w:val="000000"/>
          <w:sz w:val="32"/>
          <w:szCs w:val="32"/>
        </w:rPr>
        <w:t>附件</w:t>
      </w:r>
    </w:p>
    <w:p w:rsidR="00DF408A" w:rsidRDefault="00DF408A" w:rsidP="005F5438">
      <w:pPr>
        <w:ind w:firstLineChars="100" w:firstLine="360"/>
        <w:rPr>
          <w:rFonts w:ascii="仿宋_GB2312" w:eastAsia="仿宋_GB2312" w:hAnsi="仿宋_GB2312" w:cs="仿宋_GB2312"/>
          <w:sz w:val="36"/>
        </w:rPr>
      </w:pPr>
      <w:r>
        <w:rPr>
          <w:rFonts w:ascii="仿宋_GB2312" w:eastAsia="仿宋_GB2312" w:hAnsi="仿宋_GB2312" w:cs="仿宋_GB2312" w:hint="eastAsia"/>
          <w:sz w:val="36"/>
        </w:rPr>
        <w:t>中国企业报协会</w:t>
      </w:r>
      <w:r>
        <w:rPr>
          <w:rFonts w:ascii="仿宋_GB2312" w:eastAsia="仿宋_GB2312" w:hAnsi="仿宋_GB2312" w:cs="仿宋_GB2312"/>
          <w:sz w:val="36"/>
        </w:rPr>
        <w:t>2018</w:t>
      </w:r>
      <w:r>
        <w:rPr>
          <w:rFonts w:ascii="仿宋_GB2312" w:eastAsia="仿宋_GB2312" w:hAnsi="仿宋_GB2312" w:cs="仿宋_GB2312" w:hint="eastAsia"/>
          <w:sz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 w:rsidR="00DF408A" w:rsidRPr="00F073FA">
        <w:trPr>
          <w:cantSplit/>
          <w:trHeight w:val="465"/>
          <w:jc w:val="center"/>
        </w:trPr>
        <w:tc>
          <w:tcPr>
            <w:tcW w:w="2054" w:type="dxa"/>
            <w:gridSpan w:val="3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 w:rsidR="00DF408A" w:rsidRPr="00DE4AC1" w:rsidRDefault="00DE4AC1">
            <w:pPr>
              <w:spacing w:line="380" w:lineRule="exact"/>
              <w:rPr>
                <w:rFonts w:ascii="仿宋_GB2312" w:eastAsia="仿宋_GB2312" w:hAnsi="华文中宋" w:hint="eastAsia"/>
                <w:sz w:val="28"/>
              </w:rPr>
            </w:pPr>
            <w:r w:rsidRPr="00DE4AC1">
              <w:rPr>
                <w:rFonts w:ascii="仿宋_GB2312" w:eastAsia="仿宋_GB2312" w:hAnsi="宋体" w:cs="宋体" w:hint="eastAsia"/>
                <w:sz w:val="28"/>
                <w:szCs w:val="22"/>
              </w:rPr>
              <w:t>矿山“特种兵”  沙场展雄风</w:t>
            </w:r>
          </w:p>
        </w:tc>
        <w:tc>
          <w:tcPr>
            <w:tcW w:w="1094" w:type="dxa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 w:rsidR="00DF408A" w:rsidRPr="00F073FA" w:rsidRDefault="00DE4AC1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消息</w:t>
            </w:r>
          </w:p>
        </w:tc>
      </w:tr>
      <w:tr w:rsidR="00DF408A" w:rsidRPr="00F073FA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DF408A" w:rsidRPr="00F073FA" w:rsidRDefault="00DF408A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作</w:t>
            </w:r>
            <w:r w:rsidRPr="00F073FA">
              <w:rPr>
                <w:rFonts w:ascii="仿宋_GB2312" w:eastAsia="仿宋_GB2312" w:hAnsi="华文中宋"/>
                <w:spacing w:val="-12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 w:rsidR="00DF408A" w:rsidRPr="00F073FA" w:rsidRDefault="00DE4AC1" w:rsidP="005F5438">
            <w:pPr>
              <w:spacing w:line="36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刘金成</w:t>
            </w:r>
          </w:p>
        </w:tc>
        <w:tc>
          <w:tcPr>
            <w:tcW w:w="2099" w:type="dxa"/>
            <w:gridSpan w:val="2"/>
            <w:vAlign w:val="center"/>
          </w:tcPr>
          <w:p w:rsidR="00DF408A" w:rsidRPr="00F073FA" w:rsidRDefault="00DF408A">
            <w:pPr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int="eastAsia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 w:rsidR="00DF408A" w:rsidRPr="00F073FA" w:rsidRDefault="00DE4AC1" w:rsidP="00DE4AC1">
            <w:pPr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  <w:r w:rsidR="005F5438"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>9</w:t>
            </w:r>
            <w:r w:rsidR="005F5438"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DF408A" w:rsidRPr="00F073FA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 w:rsidR="00DF408A" w:rsidRPr="005F5438" w:rsidRDefault="00DE4AC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1"/>
              </w:rPr>
              <w:t>要闻版</w:t>
            </w:r>
          </w:p>
        </w:tc>
        <w:tc>
          <w:tcPr>
            <w:tcW w:w="1094" w:type="dxa"/>
            <w:vAlign w:val="center"/>
          </w:tcPr>
          <w:p w:rsidR="00DF408A" w:rsidRPr="005745B5" w:rsidRDefault="00DF408A">
            <w:pPr>
              <w:jc w:val="center"/>
              <w:rPr>
                <w:rFonts w:ascii="仿宋_GB2312" w:eastAsia="仿宋_GB2312"/>
                <w:szCs w:val="21"/>
              </w:rPr>
            </w:pPr>
            <w:r w:rsidRPr="005745B5">
              <w:rPr>
                <w:rFonts w:ascii="仿宋_GB2312" w:eastAsia="仿宋_GB2312" w:hint="eastAsia"/>
                <w:sz w:val="28"/>
                <w:szCs w:val="28"/>
              </w:rPr>
              <w:t>字数</w:t>
            </w:r>
          </w:p>
        </w:tc>
        <w:tc>
          <w:tcPr>
            <w:tcW w:w="2053" w:type="dxa"/>
            <w:vAlign w:val="center"/>
          </w:tcPr>
          <w:p w:rsidR="00DF408A" w:rsidRPr="00DE4AC1" w:rsidRDefault="00DE4AC1">
            <w:pPr>
              <w:jc w:val="center"/>
              <w:rPr>
                <w:rFonts w:ascii="仿宋_GB2312" w:eastAsia="仿宋_GB2312"/>
                <w:szCs w:val="21"/>
              </w:rPr>
            </w:pPr>
            <w:r w:rsidRPr="00DE4AC1">
              <w:rPr>
                <w:rFonts w:ascii="仿宋_GB2312" w:eastAsia="仿宋_GB2312" w:hint="eastAsia"/>
                <w:sz w:val="28"/>
                <w:szCs w:val="21"/>
              </w:rPr>
              <w:t>430</w:t>
            </w:r>
          </w:p>
        </w:tc>
      </w:tr>
      <w:tr w:rsidR="00DF408A" w:rsidRPr="00F073FA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单</w:t>
            </w:r>
            <w:r w:rsidRPr="00F073FA">
              <w:rPr>
                <w:rFonts w:ascii="仿宋_GB2312" w:eastAsia="仿宋_GB2312" w:hAnsi="华文中宋"/>
                <w:sz w:val="28"/>
                <w:szCs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 w:rsidR="00DF408A" w:rsidRPr="005745B5" w:rsidRDefault="005F5438">
            <w:pPr>
              <w:jc w:val="center"/>
              <w:rPr>
                <w:rFonts w:ascii="仿宋_GB2312" w:eastAsia="仿宋_GB2312"/>
                <w:szCs w:val="21"/>
              </w:rPr>
            </w:pPr>
            <w:r w:rsidRPr="005745B5">
              <w:rPr>
                <w:rFonts w:ascii="仿宋_GB2312" w:eastAsia="仿宋_GB2312" w:hint="eastAsia"/>
                <w:sz w:val="28"/>
                <w:szCs w:val="21"/>
              </w:rPr>
              <w:t>郑煤集团新闻中心</w:t>
            </w:r>
          </w:p>
        </w:tc>
      </w:tr>
      <w:tr w:rsidR="00DF408A" w:rsidRPr="00F073FA">
        <w:trPr>
          <w:cantSplit/>
          <w:trHeight w:hRule="exact" w:val="5028"/>
          <w:jc w:val="center"/>
        </w:trPr>
        <w:tc>
          <w:tcPr>
            <w:tcW w:w="1199" w:type="dxa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推</w:t>
            </w: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proofErr w:type="gramStart"/>
            <w:r w:rsidRPr="00F073FA">
              <w:rPr>
                <w:rFonts w:ascii="仿宋_GB2312" w:eastAsia="仿宋_GB2312" w:hAnsi="华文中宋" w:hint="eastAsia"/>
                <w:sz w:val="28"/>
              </w:rPr>
              <w:t>荐</w:t>
            </w:r>
            <w:proofErr w:type="gramEnd"/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理</w:t>
            </w: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由</w:t>
            </w:r>
          </w:p>
          <w:p w:rsidR="00DF408A" w:rsidRPr="00F073FA" w:rsidRDefault="00DF408A" w:rsidP="005F5438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F408A" w:rsidRPr="00F073FA" w:rsidRDefault="00DF408A">
            <w:pPr>
              <w:spacing w:line="32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tabs>
                <w:tab w:val="left" w:pos="2662"/>
              </w:tabs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 w:rsidR="00DF408A" w:rsidRPr="00F073FA" w:rsidRDefault="00DE4AC1" w:rsidP="00DE4AC1">
            <w:pPr>
              <w:ind w:firstLineChars="200" w:firstLine="6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宋体" w:hint="eastAsia"/>
                <w:sz w:val="30"/>
              </w:rPr>
              <w:t>文章标题以“特种兵”</w:t>
            </w:r>
            <w:proofErr w:type="gramStart"/>
            <w:r>
              <w:rPr>
                <w:rFonts w:ascii="仿宋_GB2312" w:eastAsia="仿宋_GB2312" w:hAnsi="宋体" w:hint="eastAsia"/>
                <w:sz w:val="30"/>
              </w:rPr>
              <w:t>喻</w:t>
            </w:r>
            <w:proofErr w:type="gramEnd"/>
            <w:r>
              <w:rPr>
                <w:rFonts w:ascii="仿宋_GB2312" w:eastAsia="仿宋_GB2312" w:hAnsi="宋体" w:hint="eastAsia"/>
                <w:sz w:val="30"/>
              </w:rPr>
              <w:t>矿山应急救援人员，醒目贴切，行文脉络清晰分明，结构严谨紧凑，细节描写生动传神，让读者如身临其境。符合消息“短、精、小”的特征，令读者一目了然，耳目一新。</w:t>
            </w:r>
          </w:p>
        </w:tc>
      </w:tr>
      <w:tr w:rsidR="00DF408A" w:rsidRPr="00F073FA">
        <w:trPr>
          <w:cantSplit/>
          <w:trHeight w:hRule="exact" w:val="2663"/>
          <w:jc w:val="center"/>
        </w:trPr>
        <w:tc>
          <w:tcPr>
            <w:tcW w:w="9417" w:type="dxa"/>
            <w:gridSpan w:val="9"/>
          </w:tcPr>
          <w:p w:rsidR="00DF408A" w:rsidRPr="00F073FA" w:rsidRDefault="00DF408A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 w:rsidRPr="00F073FA">
              <w:rPr>
                <w:rFonts w:ascii="仿宋_GB2312" w:eastAsia="仿宋_GB2312" w:hAnsi="华文中宋"/>
                <w:spacing w:val="-2"/>
                <w:sz w:val="28"/>
              </w:rPr>
              <w:tab/>
            </w:r>
          </w:p>
          <w:p w:rsidR="00DF408A" w:rsidRPr="00F073FA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DF408A" w:rsidRPr="00F073FA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DF408A" w:rsidRPr="00F073FA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DF408A" w:rsidRPr="00F073FA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2"/>
                <w:sz w:val="28"/>
              </w:rPr>
              <w:t>总编签名：</w:t>
            </w:r>
            <w:r w:rsidRPr="00F073FA">
              <w:rPr>
                <w:rFonts w:ascii="仿宋_GB2312" w:eastAsia="仿宋_GB2312" w:hAnsi="华文中宋"/>
                <w:spacing w:val="-2"/>
                <w:sz w:val="28"/>
              </w:rPr>
              <w:tab/>
            </w:r>
            <w:r w:rsidRPr="00F073FA">
              <w:rPr>
                <w:rFonts w:ascii="仿宋_GB2312" w:eastAsia="仿宋_GB2312" w:hAnsi="华文中宋" w:hint="eastAsia"/>
                <w:sz w:val="28"/>
              </w:rPr>
              <w:t>（盖单位公章）</w:t>
            </w:r>
          </w:p>
          <w:p w:rsidR="00DF408A" w:rsidRPr="00F073FA" w:rsidRDefault="00DF408A" w:rsidP="005F5438">
            <w:pPr>
              <w:tabs>
                <w:tab w:val="left" w:pos="6746"/>
              </w:tabs>
              <w:spacing w:line="420" w:lineRule="exact"/>
              <w:ind w:firstLineChars="2300" w:firstLine="6440"/>
              <w:jc w:val="left"/>
              <w:rPr>
                <w:rFonts w:ascii="仿宋_GB2312" w:eastAsia="仿宋_GB2312"/>
                <w:sz w:val="28"/>
              </w:rPr>
            </w:pPr>
            <w:r w:rsidRPr="00F073FA">
              <w:rPr>
                <w:rFonts w:ascii="仿宋_GB2312" w:eastAsia="仿宋_GB2312" w:hAnsi="华文中宋"/>
                <w:sz w:val="28"/>
              </w:rPr>
              <w:t>2019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年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="005F5438">
              <w:rPr>
                <w:rFonts w:ascii="仿宋_GB2312" w:eastAsia="仿宋_GB2312" w:hAnsi="华文中宋" w:hint="eastAsia"/>
                <w:sz w:val="28"/>
              </w:rPr>
              <w:t>4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月</w:t>
            </w:r>
            <w:r w:rsidR="005F5438">
              <w:rPr>
                <w:rFonts w:ascii="仿宋_GB2312" w:eastAsia="仿宋_GB2312" w:hAnsi="华文中宋" w:hint="eastAsia"/>
                <w:sz w:val="28"/>
              </w:rPr>
              <w:t>20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 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日</w:t>
            </w:r>
          </w:p>
          <w:p w:rsidR="00DF408A" w:rsidRPr="00F073FA" w:rsidRDefault="00DF408A"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 w:rsidR="00DF408A" w:rsidRPr="00F073FA" w:rsidRDefault="00DF408A" w:rsidP="005F5438">
            <w:pPr>
              <w:spacing w:line="420" w:lineRule="exact"/>
              <w:ind w:firstLineChars="800" w:firstLine="2240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 w:rsidP="005F5438">
            <w:pPr>
              <w:spacing w:line="420" w:lineRule="exact"/>
              <w:ind w:firstLineChars="750" w:firstLine="210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DF408A" w:rsidRPr="00F073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F408A">
            <w:pPr>
              <w:spacing w:line="500" w:lineRule="exact"/>
              <w:jc w:val="center"/>
              <w:rPr>
                <w:rFonts w:ascii="仿宋_GB2312" w:eastAsia="仿宋_GB2312" w:hAnsi="华文中宋"/>
                <w:spacing w:val="-12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E4AC1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刘金成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F408A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8A" w:rsidRPr="00F073FA" w:rsidRDefault="00DE4AC1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13592525331</w:t>
            </w:r>
          </w:p>
        </w:tc>
      </w:tr>
      <w:tr w:rsidR="00DF408A" w:rsidRPr="00F073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F408A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8A" w:rsidRPr="00F073FA" w:rsidRDefault="00DE4AC1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1158336556@qq.com</w:t>
            </w:r>
          </w:p>
        </w:tc>
      </w:tr>
      <w:tr w:rsidR="00DF408A" w:rsidRPr="00F073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F408A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地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8A" w:rsidRPr="00F073FA" w:rsidRDefault="005F5438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河南省郑州市中原西路66号郑煤集团新闻中心</w:t>
            </w:r>
          </w:p>
        </w:tc>
      </w:tr>
    </w:tbl>
    <w:p w:rsidR="00DF408A" w:rsidRDefault="00DF408A">
      <w:pPr>
        <w:ind w:firstLineChars="1100" w:firstLine="3520"/>
        <w:rPr>
          <w:sz w:val="32"/>
          <w:szCs w:val="32"/>
        </w:rPr>
      </w:pPr>
    </w:p>
    <w:sectPr w:rsidR="00DF408A" w:rsidSect="00BD6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D1F"/>
    <w:rsid w:val="002E5F85"/>
    <w:rsid w:val="003D54FE"/>
    <w:rsid w:val="004B7962"/>
    <w:rsid w:val="005745B5"/>
    <w:rsid w:val="005F5438"/>
    <w:rsid w:val="00810227"/>
    <w:rsid w:val="00BD6D1F"/>
    <w:rsid w:val="00DE4AC1"/>
    <w:rsid w:val="00DF408A"/>
    <w:rsid w:val="00F073FA"/>
    <w:rsid w:val="00F422BC"/>
    <w:rsid w:val="0B282C5E"/>
    <w:rsid w:val="112F5AC1"/>
    <w:rsid w:val="1CBF5438"/>
    <w:rsid w:val="20296E78"/>
    <w:rsid w:val="24DB13A9"/>
    <w:rsid w:val="2928739C"/>
    <w:rsid w:val="2A111936"/>
    <w:rsid w:val="34594070"/>
    <w:rsid w:val="37031A51"/>
    <w:rsid w:val="3E020A6D"/>
    <w:rsid w:val="3E5C2D22"/>
    <w:rsid w:val="406A2160"/>
    <w:rsid w:val="420D2B91"/>
    <w:rsid w:val="498D7796"/>
    <w:rsid w:val="508A09C0"/>
    <w:rsid w:val="552541E3"/>
    <w:rsid w:val="5E0F2C34"/>
    <w:rsid w:val="614876AA"/>
    <w:rsid w:val="61842F2E"/>
    <w:rsid w:val="62BA3ADA"/>
    <w:rsid w:val="6E666DBD"/>
    <w:rsid w:val="7ED2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</cp:lastModifiedBy>
  <cp:revision>6</cp:revision>
  <cp:lastPrinted>2018-03-12T08:41:00Z</cp:lastPrinted>
  <dcterms:created xsi:type="dcterms:W3CDTF">2014-10-29T12:08:00Z</dcterms:created>
  <dcterms:modified xsi:type="dcterms:W3CDTF">2019-04-25T08:07:00Z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